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86" w:rsidRDefault="00797286" w:rsidP="00797286">
      <w:pPr>
        <w:jc w:val="center"/>
      </w:pPr>
      <w:r>
        <w:t>Российская Федерация</w:t>
      </w:r>
    </w:p>
    <w:p w:rsidR="00797286" w:rsidRDefault="00797286" w:rsidP="00797286">
      <w:pPr>
        <w:jc w:val="center"/>
      </w:pPr>
      <w:r>
        <w:t>Администрация Черепановского сельсовета</w:t>
      </w:r>
    </w:p>
    <w:p w:rsidR="00797286" w:rsidRDefault="00797286" w:rsidP="00797286">
      <w:pPr>
        <w:jc w:val="center"/>
      </w:pPr>
      <w:r>
        <w:t>Змеиногорского района Алтайского края</w:t>
      </w:r>
    </w:p>
    <w:p w:rsidR="00797286" w:rsidRDefault="00797286" w:rsidP="00797286"/>
    <w:p w:rsidR="00797286" w:rsidRDefault="00797286" w:rsidP="00797286">
      <w:pPr>
        <w:jc w:val="center"/>
      </w:pPr>
    </w:p>
    <w:p w:rsidR="00811F61" w:rsidRDefault="00992478" w:rsidP="00797286">
      <w:pPr>
        <w:jc w:val="center"/>
        <w:rPr>
          <w:sz w:val="28"/>
          <w:szCs w:val="28"/>
        </w:rPr>
      </w:pPr>
      <w:r w:rsidRPr="00811F61">
        <w:rPr>
          <w:sz w:val="28"/>
          <w:szCs w:val="28"/>
        </w:rPr>
        <w:t>ПОСТАНОВЛЕНИЕ</w:t>
      </w:r>
    </w:p>
    <w:p w:rsidR="00797286" w:rsidRPr="00811F61" w:rsidRDefault="00797286" w:rsidP="00797286">
      <w:pPr>
        <w:jc w:val="center"/>
        <w:rPr>
          <w:sz w:val="28"/>
          <w:szCs w:val="28"/>
        </w:rPr>
      </w:pPr>
    </w:p>
    <w:p w:rsidR="00797286" w:rsidRDefault="00992478" w:rsidP="00797286">
      <w:r>
        <w:t>26.01.2023</w:t>
      </w:r>
      <w:r w:rsidR="00797286">
        <w:t xml:space="preserve">                                                                 </w:t>
      </w:r>
      <w:r w:rsidR="00811F61">
        <w:t>№2</w:t>
      </w:r>
      <w:r w:rsidR="00797286">
        <w:t xml:space="preserve">                                                    п. Беспаловский</w:t>
      </w:r>
    </w:p>
    <w:p w:rsidR="00797286" w:rsidRDefault="00797286" w:rsidP="00797286"/>
    <w:p w:rsidR="00797286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 xml:space="preserve">О внесении изменений в </w:t>
      </w:r>
    </w:p>
    <w:p w:rsidR="00992478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 xml:space="preserve">постановление Администрации </w:t>
      </w:r>
    </w:p>
    <w:p w:rsidR="00992478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 xml:space="preserve">Черепановского сельсовета от </w:t>
      </w:r>
    </w:p>
    <w:p w:rsidR="00992478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01.11.2016 года №46 «Об утверждении</w:t>
      </w:r>
    </w:p>
    <w:p w:rsidR="00797286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 xml:space="preserve">Реестра </w:t>
      </w:r>
      <w:r w:rsidR="00797286" w:rsidRPr="00992478">
        <w:rPr>
          <w:sz w:val="22"/>
          <w:szCs w:val="22"/>
        </w:rPr>
        <w:t>муниципальных услуг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муниципального образования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Черепановский сельсовет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Змеиногорского района</w:t>
      </w:r>
    </w:p>
    <w:p w:rsidR="00992478" w:rsidRDefault="00797286" w:rsidP="00992478">
      <w:pPr>
        <w:rPr>
          <w:sz w:val="22"/>
          <w:szCs w:val="22"/>
        </w:rPr>
      </w:pPr>
      <w:r w:rsidRPr="00992478">
        <w:rPr>
          <w:sz w:val="22"/>
          <w:szCs w:val="22"/>
        </w:rPr>
        <w:t>Алтайского края</w:t>
      </w:r>
      <w:r w:rsidR="00992478" w:rsidRPr="00992478">
        <w:rPr>
          <w:sz w:val="22"/>
          <w:szCs w:val="22"/>
        </w:rPr>
        <w:t>»</w:t>
      </w:r>
    </w:p>
    <w:p w:rsidR="00992478" w:rsidRDefault="00992478" w:rsidP="00992478">
      <w:pPr>
        <w:rPr>
          <w:sz w:val="22"/>
          <w:szCs w:val="22"/>
        </w:rPr>
      </w:pPr>
    </w:p>
    <w:p w:rsidR="00797286" w:rsidRPr="00992478" w:rsidRDefault="00992478" w:rsidP="00992478">
      <w:pPr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 </w:t>
      </w:r>
      <w:r>
        <w:t xml:space="preserve"> Федеральным  законом  </w:t>
      </w:r>
      <w:r w:rsidR="00797286">
        <w:t>от 27 июля 2010г. № 210-ФЗ «Об организации предоставления государственных и муниципальных услуг»,  Уставом муниципального образования Черепановский сельсовет Змеиногорского района Алтайского края, ПОСТАНОВЛЯЮ:</w:t>
      </w:r>
    </w:p>
    <w:p w:rsidR="00797286" w:rsidRDefault="00992478" w:rsidP="00992478">
      <w:pPr>
        <w:ind w:firstLine="900"/>
        <w:jc w:val="both"/>
      </w:pPr>
      <w:r>
        <w:t>1. Внести в постановление Администрации Че</w:t>
      </w:r>
      <w:r w:rsidR="00797286">
        <w:t xml:space="preserve">репановского сельсовета Змеиногорского района Алтайского края </w:t>
      </w:r>
      <w:r>
        <w:t>от 01.11.2016 года № 46 «Об утверждении р</w:t>
      </w:r>
      <w:r w:rsidR="00797286">
        <w:t>еестр</w:t>
      </w:r>
      <w:r>
        <w:t xml:space="preserve">а </w:t>
      </w:r>
      <w:r w:rsidR="00797286">
        <w:t xml:space="preserve"> муниципальных услуг муниципального образования Черепановский сельсовет Змеиногорского района Алтайского края</w:t>
      </w:r>
      <w:r w:rsidR="001D370D">
        <w:t xml:space="preserve">» </w:t>
      </w:r>
    </w:p>
    <w:p w:rsidR="001D370D" w:rsidRDefault="001D370D" w:rsidP="001D370D">
      <w:pPr>
        <w:jc w:val="both"/>
      </w:pPr>
      <w:r>
        <w:t>следующие изменения:</w:t>
      </w:r>
    </w:p>
    <w:p w:rsidR="00797286" w:rsidRDefault="001D370D" w:rsidP="001D370D">
      <w:pPr>
        <w:jc w:val="both"/>
      </w:pPr>
      <w:r>
        <w:t xml:space="preserve">              1) </w:t>
      </w:r>
      <w:r w:rsidR="00B13E97">
        <w:t xml:space="preserve"> Реестр муниципальных услуг </w:t>
      </w:r>
      <w:r w:rsidR="00797286">
        <w:t xml:space="preserve"> муниципального образования Черепановский сельсовет Змеиног</w:t>
      </w:r>
      <w:r w:rsidR="00B13E97">
        <w:t>орского района Алтайского края изложить в новой редакции согласно приложению.</w:t>
      </w:r>
    </w:p>
    <w:p w:rsidR="00797286" w:rsidRDefault="00B13E97" w:rsidP="00797286">
      <w:pPr>
        <w:ind w:firstLine="900"/>
        <w:jc w:val="both"/>
      </w:pPr>
      <w:r>
        <w:t>2</w:t>
      </w:r>
      <w:r w:rsidR="00797286">
        <w:t>.</w:t>
      </w:r>
      <w:r>
        <w:t xml:space="preserve">  </w:t>
      </w:r>
      <w:r w:rsidR="00797286">
        <w:t>Обна</w:t>
      </w:r>
      <w:r>
        <w:t xml:space="preserve">родовать </w:t>
      </w:r>
      <w:r w:rsidR="00797286">
        <w:t xml:space="preserve"> в установленном порядке.</w:t>
      </w:r>
    </w:p>
    <w:p w:rsidR="00797286" w:rsidRDefault="00B13E97" w:rsidP="00797286">
      <w:pPr>
        <w:ind w:firstLine="900"/>
        <w:jc w:val="both"/>
      </w:pPr>
      <w:r>
        <w:t>3.  Настоящее постановление вступает в силу с момента принятия.</w:t>
      </w:r>
    </w:p>
    <w:p w:rsidR="00B13E97" w:rsidRDefault="00B13E97" w:rsidP="00797286">
      <w:pPr>
        <w:ind w:firstLine="900"/>
        <w:jc w:val="both"/>
      </w:pPr>
    </w:p>
    <w:p w:rsidR="00797286" w:rsidRDefault="00797286" w:rsidP="00797286"/>
    <w:p w:rsidR="00797286" w:rsidRDefault="00B13E97" w:rsidP="00797286">
      <w:r>
        <w:t xml:space="preserve"> Глава Черепановского сельсовета                    </w:t>
      </w:r>
      <w:r w:rsidR="00797286">
        <w:t xml:space="preserve">                                           </w:t>
      </w:r>
      <w:r>
        <w:t xml:space="preserve">                    М.В.Елизарова</w:t>
      </w:r>
      <w:r w:rsidR="00797286">
        <w:t xml:space="preserve"> </w:t>
      </w: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B13E97" w:rsidRDefault="00B13E97" w:rsidP="00797286"/>
    <w:p w:rsidR="00B13E97" w:rsidRPr="00B13E97" w:rsidRDefault="00B13E97" w:rsidP="00B13E97"/>
    <w:p w:rsidR="00B13E97" w:rsidRDefault="00B13E97" w:rsidP="00B13E97"/>
    <w:p w:rsidR="00B13E97" w:rsidRPr="00B13E97" w:rsidRDefault="00B13E97" w:rsidP="00B13E97"/>
    <w:p w:rsidR="00B13E97" w:rsidRPr="005B49D0" w:rsidRDefault="00B13E97" w:rsidP="00B13E97">
      <w:pPr>
        <w:rPr>
          <w:sz w:val="20"/>
          <w:szCs w:val="20"/>
        </w:rPr>
      </w:pPr>
      <w:r w:rsidRPr="005B49D0">
        <w:rPr>
          <w:sz w:val="20"/>
          <w:szCs w:val="20"/>
        </w:rPr>
        <w:t>Исполнитель</w:t>
      </w:r>
    </w:p>
    <w:p w:rsidR="00B13E97" w:rsidRPr="005B49D0" w:rsidRDefault="00B13E97" w:rsidP="00B13E97">
      <w:pPr>
        <w:rPr>
          <w:sz w:val="20"/>
          <w:szCs w:val="20"/>
        </w:rPr>
        <w:sectPr w:rsidR="00B13E97" w:rsidRPr="005B49D0">
          <w:pgSz w:w="11906" w:h="16838"/>
          <w:pgMar w:top="1134" w:right="567" w:bottom="1134" w:left="1134" w:header="709" w:footer="709" w:gutter="0"/>
          <w:cols w:space="720"/>
        </w:sectPr>
      </w:pPr>
      <w:r w:rsidRPr="005B49D0">
        <w:rPr>
          <w:sz w:val="20"/>
          <w:szCs w:val="20"/>
        </w:rPr>
        <w:t>Маркина Г.П.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Черепановского 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сельсовета от 26.01.2023 №2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</w:p>
    <w:p w:rsidR="00797286" w:rsidRDefault="005B49D0" w:rsidP="00797286">
      <w:pPr>
        <w:tabs>
          <w:tab w:val="left" w:pos="3330"/>
        </w:tabs>
        <w:jc w:val="right"/>
        <w:rPr>
          <w:lang w:eastAsia="en-US"/>
        </w:rPr>
      </w:pPr>
      <w:r>
        <w:rPr>
          <w:sz w:val="22"/>
          <w:szCs w:val="22"/>
        </w:rPr>
        <w:t>«</w:t>
      </w:r>
      <w:r w:rsidR="00797286">
        <w:rPr>
          <w:sz w:val="22"/>
          <w:szCs w:val="22"/>
        </w:rPr>
        <w:t xml:space="preserve"> Утвержден </w:t>
      </w:r>
    </w:p>
    <w:p w:rsidR="00797286" w:rsidRDefault="00797286" w:rsidP="00797286">
      <w:pPr>
        <w:tabs>
          <w:tab w:val="left" w:pos="3330"/>
          <w:tab w:val="left" w:pos="1084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 постановлением Администрации Черепановского</w:t>
      </w:r>
    </w:p>
    <w:p w:rsidR="00797286" w:rsidRDefault="00797286" w:rsidP="00797286">
      <w:pPr>
        <w:tabs>
          <w:tab w:val="left" w:pos="3330"/>
          <w:tab w:val="left" w:pos="108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сельсовета от 01.11.2016 №46</w:t>
      </w:r>
    </w:p>
    <w:p w:rsidR="00797286" w:rsidRDefault="00797286" w:rsidP="00797286">
      <w:pPr>
        <w:tabs>
          <w:tab w:val="left" w:pos="108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Черепановского сельсовета</w:t>
      </w:r>
    </w:p>
    <w:p w:rsidR="00797286" w:rsidRDefault="00797286" w:rsidP="00797286">
      <w:pPr>
        <w:tabs>
          <w:tab w:val="left" w:pos="108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от 04.04.2013 № 9а</w:t>
      </w:r>
    </w:p>
    <w:p w:rsidR="00797286" w:rsidRDefault="00797286" w:rsidP="00797286">
      <w:pPr>
        <w:tabs>
          <w:tab w:val="left" w:pos="3330"/>
          <w:tab w:val="left" w:pos="10845"/>
        </w:tabs>
      </w:pPr>
    </w:p>
    <w:p w:rsidR="00797286" w:rsidRDefault="00797286" w:rsidP="00797286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муниципального образования</w:t>
      </w:r>
    </w:p>
    <w:p w:rsidR="00797286" w:rsidRDefault="00797286" w:rsidP="00797286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Черепановский сельсовет Змеиногорского района Алтайского края</w:t>
      </w: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tbl>
      <w:tblPr>
        <w:tblStyle w:val="a3"/>
        <w:tblW w:w="0" w:type="auto"/>
        <w:tblLook w:val="01E0"/>
      </w:tblPr>
      <w:tblGrid>
        <w:gridCol w:w="540"/>
        <w:gridCol w:w="4092"/>
        <w:gridCol w:w="4407"/>
      </w:tblGrid>
      <w:tr w:rsidR="005B49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5B49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выписок и справок из похозяйственных книг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D0" w:rsidRDefault="004556D0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4556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Default="004556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Default="004556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0" w:rsidRDefault="004556D0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4556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Default="004556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Default="004556D0" w:rsidP="00917162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Присвоение адресов объектам недвижимости на территории Черепановского сельсовета Змеиногорского района Алтайского края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0" w:rsidRDefault="004556D0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Постановка на учет граждан , испытывающих потребность в древесине для собственных нужд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выписки из реестра </w:t>
            </w:r>
            <w:r w:rsidR="00811F61">
              <w:rPr>
                <w:lang w:eastAsia="en-US"/>
              </w:rPr>
              <w:t xml:space="preserve">объектов </w:t>
            </w:r>
            <w:r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Передача жилых помещений муниципального жилищного фонда в собственность граждан (приватизация)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</w:tbl>
    <w:p w:rsidR="00797286" w:rsidRDefault="00797286" w:rsidP="00797286">
      <w:pPr>
        <w:tabs>
          <w:tab w:val="left" w:pos="3330"/>
        </w:tabs>
      </w:pPr>
    </w:p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40522A" w:rsidRDefault="0040522A"/>
    <w:sectPr w:rsidR="0040522A" w:rsidSect="0040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D4" w:rsidRDefault="00544AD4" w:rsidP="005B49D0">
      <w:r>
        <w:separator/>
      </w:r>
    </w:p>
  </w:endnote>
  <w:endnote w:type="continuationSeparator" w:id="1">
    <w:p w:rsidR="00544AD4" w:rsidRDefault="00544AD4" w:rsidP="005B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D4" w:rsidRDefault="00544AD4" w:rsidP="005B49D0">
      <w:r>
        <w:separator/>
      </w:r>
    </w:p>
  </w:footnote>
  <w:footnote w:type="continuationSeparator" w:id="1">
    <w:p w:rsidR="00544AD4" w:rsidRDefault="00544AD4" w:rsidP="005B4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86"/>
    <w:rsid w:val="001D370D"/>
    <w:rsid w:val="002454B4"/>
    <w:rsid w:val="0040522A"/>
    <w:rsid w:val="004556D0"/>
    <w:rsid w:val="00544AD4"/>
    <w:rsid w:val="005B49D0"/>
    <w:rsid w:val="005E49CE"/>
    <w:rsid w:val="00797286"/>
    <w:rsid w:val="00811F61"/>
    <w:rsid w:val="00992478"/>
    <w:rsid w:val="00B1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F165-7B25-4000-8DD0-6AF0020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2023-01-26T06:41:00Z</cp:lastPrinted>
  <dcterms:created xsi:type="dcterms:W3CDTF">2017-01-09T04:49:00Z</dcterms:created>
  <dcterms:modified xsi:type="dcterms:W3CDTF">2023-01-26T06:41:00Z</dcterms:modified>
</cp:coreProperties>
</file>